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93CA" w14:textId="77777777" w:rsidR="0081746E" w:rsidRDefault="0081746E" w:rsidP="0081746E">
      <w:pPr>
        <w:pStyle w:val="NoSpacing"/>
      </w:pPr>
      <w:r>
        <w:t>Dear Mayor Bassett and Village Trustees,</w:t>
      </w:r>
    </w:p>
    <w:p w14:paraId="264470B8" w14:textId="77777777" w:rsidR="0081746E" w:rsidRDefault="0081746E" w:rsidP="0081746E">
      <w:pPr>
        <w:pStyle w:val="NoSpacing"/>
      </w:pPr>
    </w:p>
    <w:p w14:paraId="2AA50F7F" w14:textId="77777777" w:rsidR="0081746E" w:rsidRDefault="0081746E" w:rsidP="0081746E">
      <w:pPr>
        <w:pStyle w:val="NoSpacing"/>
      </w:pPr>
      <w:r>
        <w:t xml:space="preserve">I am writing in support of the planned development of 6 Mulberry Street. As a renter in the Village of Rhinebeck, I am keenly aware of the limited rental options in the Village of Rhinebeck. According to my understanding of the current proposal, there would be </w:t>
      </w:r>
      <w:proofErr w:type="gramStart"/>
      <w:r>
        <w:t>a number of</w:t>
      </w:r>
      <w:proofErr w:type="gramEnd"/>
      <w:r>
        <w:t xml:space="preserve"> apartments constructed on the current property that residents seem to refer to affectionately as the Father Brogan Center.</w:t>
      </w:r>
    </w:p>
    <w:p w14:paraId="19504E03" w14:textId="77777777" w:rsidR="0081746E" w:rsidRDefault="0081746E" w:rsidP="0081746E">
      <w:pPr>
        <w:pStyle w:val="NoSpacing"/>
      </w:pPr>
    </w:p>
    <w:p w14:paraId="38CD7885" w14:textId="77777777" w:rsidR="0081746E" w:rsidRDefault="0081746E" w:rsidP="0081746E">
      <w:pPr>
        <w:pStyle w:val="NoSpacing"/>
      </w:pPr>
      <w:r>
        <w:t>Here are my concerns and reasoning for my support.</w:t>
      </w:r>
    </w:p>
    <w:p w14:paraId="3D955F55" w14:textId="77777777" w:rsidR="0081746E" w:rsidRDefault="0081746E" w:rsidP="0081746E">
      <w:pPr>
        <w:pStyle w:val="NoSpacing"/>
      </w:pPr>
      <w:r>
        <w:t>•</w:t>
      </w:r>
      <w:r>
        <w:tab/>
        <w:t xml:space="preserve">I believe there is truly a shortage of rentals in the Village. </w:t>
      </w:r>
    </w:p>
    <w:p w14:paraId="267711A1" w14:textId="77777777" w:rsidR="0081746E" w:rsidRDefault="0081746E" w:rsidP="0081746E">
      <w:pPr>
        <w:pStyle w:val="NoSpacing"/>
      </w:pPr>
      <w:r>
        <w:t>•</w:t>
      </w:r>
      <w:r>
        <w:tab/>
        <w:t xml:space="preserve">I encourage the board to consider </w:t>
      </w:r>
      <w:proofErr w:type="gramStart"/>
      <w:r>
        <w:t>any and all</w:t>
      </w:r>
      <w:proofErr w:type="gramEnd"/>
      <w:r>
        <w:t xml:space="preserve"> housing options that may provide places to live for the many people that commute to Rhinebeck to work at the businesses here. Rhinebeck is lacking enough workforce housing and I truly believe that it impacts all businesses. I highly value a community where you go into stores, restaurants and other businesses and are greeted by neighbors. My impression is that many of the retail and restaurant employees that we encounter daily simply cannot afford to live in Rhinebeck at this time.</w:t>
      </w:r>
    </w:p>
    <w:p w14:paraId="40EC077C" w14:textId="77777777" w:rsidR="0081746E" w:rsidRDefault="0081746E" w:rsidP="0081746E">
      <w:pPr>
        <w:pStyle w:val="NoSpacing"/>
      </w:pPr>
      <w:r>
        <w:t>•</w:t>
      </w:r>
      <w:r>
        <w:tab/>
        <w:t xml:space="preserve">ADA compliant housing, particularly rentals, are extremely hard to find in our area. </w:t>
      </w:r>
    </w:p>
    <w:p w14:paraId="39E7EA27" w14:textId="77777777" w:rsidR="0081746E" w:rsidRDefault="0081746E" w:rsidP="0081746E">
      <w:pPr>
        <w:pStyle w:val="NoSpacing"/>
      </w:pPr>
      <w:r>
        <w:t>•</w:t>
      </w:r>
      <w:r>
        <w:tab/>
        <w:t>Because the Village is historic, with lovely older homes and very few undeveloped lots, I support an option for 6 Mulberry that includes several new, single-family homes to be constructed. Such a home would be very appealing to residents like my husband and myself who may not be inclined to take on an older home and the maintenance or renovations that come with that option.</w:t>
      </w:r>
    </w:p>
    <w:p w14:paraId="110EA64C" w14:textId="77777777" w:rsidR="0081746E" w:rsidRDefault="0081746E" w:rsidP="0081746E">
      <w:pPr>
        <w:pStyle w:val="NoSpacing"/>
      </w:pPr>
      <w:r>
        <w:t>•</w:t>
      </w:r>
      <w:r>
        <w:tab/>
        <w:t xml:space="preserve">I worry that if the plan for construction of a combination of rentals and </w:t>
      </w:r>
      <w:proofErr w:type="gramStart"/>
      <w:r>
        <w:t>single family</w:t>
      </w:r>
      <w:proofErr w:type="gramEnd"/>
      <w:r>
        <w:t xml:space="preserve"> homes is not approved, the property owner/developer may demolish the entire building, opting instead to construct large homes that do not address the need for housing that is affordable to most families or the aging population of the Village.</w:t>
      </w:r>
    </w:p>
    <w:p w14:paraId="7A0E7A10" w14:textId="77777777" w:rsidR="0081746E" w:rsidRDefault="0081746E" w:rsidP="0081746E">
      <w:pPr>
        <w:pStyle w:val="NoSpacing"/>
      </w:pPr>
      <w:r>
        <w:t>•</w:t>
      </w:r>
      <w:r>
        <w:tab/>
        <w:t>The current state of 6 Mulberry is not attractive. The fenced field, building and parking lot is an eyesore that takes away from the beauty of the Village.</w:t>
      </w:r>
    </w:p>
    <w:p w14:paraId="186DAA75" w14:textId="77777777" w:rsidR="0081746E" w:rsidRDefault="0081746E" w:rsidP="0081746E">
      <w:pPr>
        <w:pStyle w:val="NoSpacing"/>
      </w:pPr>
      <w:r>
        <w:t>I appreciate your consideration for moving forward with plans to develop the parcel to include accessible apartments and several single-family homes.</w:t>
      </w:r>
    </w:p>
    <w:p w14:paraId="4230FAAF" w14:textId="77777777" w:rsidR="0081746E" w:rsidRDefault="0081746E" w:rsidP="0081746E">
      <w:pPr>
        <w:pStyle w:val="NoSpacing"/>
      </w:pPr>
    </w:p>
    <w:p w14:paraId="6C0DDD8B" w14:textId="77777777" w:rsidR="0081746E" w:rsidRDefault="0081746E" w:rsidP="0081746E">
      <w:pPr>
        <w:pStyle w:val="NoSpacing"/>
      </w:pPr>
    </w:p>
    <w:p w14:paraId="6AF912C2" w14:textId="77777777" w:rsidR="0081746E" w:rsidRDefault="0081746E" w:rsidP="0081746E">
      <w:pPr>
        <w:pStyle w:val="NoSpacing"/>
      </w:pPr>
      <w:r>
        <w:t>Kind regards,</w:t>
      </w:r>
    </w:p>
    <w:p w14:paraId="705180A7" w14:textId="77777777" w:rsidR="0081746E" w:rsidRDefault="0081746E" w:rsidP="0081746E">
      <w:pPr>
        <w:pStyle w:val="NoSpacing"/>
      </w:pPr>
    </w:p>
    <w:p w14:paraId="20E08844" w14:textId="01C18154" w:rsidR="003A2CEC" w:rsidRPr="0081746E" w:rsidRDefault="0081746E" w:rsidP="0081746E">
      <w:pPr>
        <w:pStyle w:val="NoSpacing"/>
      </w:pPr>
      <w:r>
        <w:t>Becky Tyre</w:t>
      </w:r>
    </w:p>
    <w:sectPr w:rsidR="0082578F" w:rsidRPr="0081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6E"/>
    <w:rsid w:val="00026868"/>
    <w:rsid w:val="00032C47"/>
    <w:rsid w:val="00072962"/>
    <w:rsid w:val="000A0AAC"/>
    <w:rsid w:val="000D115C"/>
    <w:rsid w:val="000F4F51"/>
    <w:rsid w:val="00105E48"/>
    <w:rsid w:val="00135822"/>
    <w:rsid w:val="001369F0"/>
    <w:rsid w:val="00142BC9"/>
    <w:rsid w:val="001465A5"/>
    <w:rsid w:val="001902F9"/>
    <w:rsid w:val="00191FC2"/>
    <w:rsid w:val="00194845"/>
    <w:rsid w:val="001A1C11"/>
    <w:rsid w:val="001A3CC1"/>
    <w:rsid w:val="001A6279"/>
    <w:rsid w:val="00294C50"/>
    <w:rsid w:val="002C423B"/>
    <w:rsid w:val="002E296D"/>
    <w:rsid w:val="00304554"/>
    <w:rsid w:val="00334E8F"/>
    <w:rsid w:val="00354C62"/>
    <w:rsid w:val="003555BE"/>
    <w:rsid w:val="003601C3"/>
    <w:rsid w:val="00363F38"/>
    <w:rsid w:val="003716CD"/>
    <w:rsid w:val="00390B22"/>
    <w:rsid w:val="00393A51"/>
    <w:rsid w:val="00393E38"/>
    <w:rsid w:val="003A2CEC"/>
    <w:rsid w:val="003B29E4"/>
    <w:rsid w:val="003C5CE4"/>
    <w:rsid w:val="00402200"/>
    <w:rsid w:val="00402BE0"/>
    <w:rsid w:val="004636FD"/>
    <w:rsid w:val="004737E9"/>
    <w:rsid w:val="00501D32"/>
    <w:rsid w:val="00527AF0"/>
    <w:rsid w:val="00545D20"/>
    <w:rsid w:val="00551AD5"/>
    <w:rsid w:val="005747BF"/>
    <w:rsid w:val="00576573"/>
    <w:rsid w:val="00577AA2"/>
    <w:rsid w:val="005A2EAA"/>
    <w:rsid w:val="005B5146"/>
    <w:rsid w:val="005D060E"/>
    <w:rsid w:val="005F4093"/>
    <w:rsid w:val="006276A4"/>
    <w:rsid w:val="0063515C"/>
    <w:rsid w:val="0066241F"/>
    <w:rsid w:val="00666CA1"/>
    <w:rsid w:val="00670047"/>
    <w:rsid w:val="00694D97"/>
    <w:rsid w:val="00697327"/>
    <w:rsid w:val="006D1AE4"/>
    <w:rsid w:val="006E5002"/>
    <w:rsid w:val="006E7C7E"/>
    <w:rsid w:val="00730327"/>
    <w:rsid w:val="007532D5"/>
    <w:rsid w:val="00780C0D"/>
    <w:rsid w:val="007A220C"/>
    <w:rsid w:val="007B6602"/>
    <w:rsid w:val="007E6C1D"/>
    <w:rsid w:val="007F63C5"/>
    <w:rsid w:val="00804654"/>
    <w:rsid w:val="0081746E"/>
    <w:rsid w:val="008715B9"/>
    <w:rsid w:val="008B416F"/>
    <w:rsid w:val="008D0C08"/>
    <w:rsid w:val="00900DB4"/>
    <w:rsid w:val="00982F6D"/>
    <w:rsid w:val="00990995"/>
    <w:rsid w:val="009B6735"/>
    <w:rsid w:val="00A71622"/>
    <w:rsid w:val="00A950BB"/>
    <w:rsid w:val="00AB1217"/>
    <w:rsid w:val="00AC26A9"/>
    <w:rsid w:val="00AE4D9F"/>
    <w:rsid w:val="00B23018"/>
    <w:rsid w:val="00B6095D"/>
    <w:rsid w:val="00B83269"/>
    <w:rsid w:val="00B92C0B"/>
    <w:rsid w:val="00BB01EC"/>
    <w:rsid w:val="00BD4278"/>
    <w:rsid w:val="00C03D2B"/>
    <w:rsid w:val="00C04E38"/>
    <w:rsid w:val="00C27A6D"/>
    <w:rsid w:val="00C3191C"/>
    <w:rsid w:val="00C86F69"/>
    <w:rsid w:val="00CD5E22"/>
    <w:rsid w:val="00D03CB7"/>
    <w:rsid w:val="00D160D0"/>
    <w:rsid w:val="00D4043C"/>
    <w:rsid w:val="00D42D11"/>
    <w:rsid w:val="00D430CE"/>
    <w:rsid w:val="00DE1D1D"/>
    <w:rsid w:val="00E16B3A"/>
    <w:rsid w:val="00E34B09"/>
    <w:rsid w:val="00E54F89"/>
    <w:rsid w:val="00E648E0"/>
    <w:rsid w:val="00E82EEA"/>
    <w:rsid w:val="00E85783"/>
    <w:rsid w:val="00E93EA6"/>
    <w:rsid w:val="00E93F88"/>
    <w:rsid w:val="00E97215"/>
    <w:rsid w:val="00EC2E50"/>
    <w:rsid w:val="00F20C50"/>
    <w:rsid w:val="00F46A59"/>
    <w:rsid w:val="00F47CE9"/>
    <w:rsid w:val="00F647F9"/>
    <w:rsid w:val="00FB2DAF"/>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383A"/>
  <w15:chartTrackingRefBased/>
  <w15:docId w15:val="{B5679408-B6EB-4366-A837-A636EC2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McClinton</dc:creator>
  <cp:keywords/>
  <dc:description/>
  <cp:lastModifiedBy>Martina McClinton</cp:lastModifiedBy>
  <cp:revision>1</cp:revision>
  <dcterms:created xsi:type="dcterms:W3CDTF">2024-01-22T19:46:00Z</dcterms:created>
  <dcterms:modified xsi:type="dcterms:W3CDTF">2024-01-23T16:01:00Z</dcterms:modified>
</cp:coreProperties>
</file>